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AB" w:rsidRPr="00921356" w:rsidRDefault="00921356" w:rsidP="00572E3C">
      <w:pPr>
        <w:pStyle w:val="Titre1"/>
      </w:pPr>
      <w:r w:rsidRPr="00921356">
        <w:t>En route pour de belles aventures en Afrique du Sud</w:t>
      </w:r>
    </w:p>
    <w:p w:rsidR="00921356" w:rsidRDefault="00F3242D" w:rsidP="0079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Rien qu’à l’évocation de son nom, l’Afrique du Sud est un pays fascinant qui vous offrira un grand nombre d’incontournables à explorer. </w:t>
      </w:r>
      <w:r w:rsidR="00904573">
        <w:rPr>
          <w:rFonts w:ascii="Times New Roman" w:hAnsi="Times New Roman" w:cs="Times New Roman"/>
          <w:sz w:val="24"/>
          <w:szCs w:val="24"/>
        </w:rPr>
        <w:t>Vien</w:t>
      </w:r>
      <w:r w:rsidR="00620C00">
        <w:rPr>
          <w:rFonts w:ascii="Times New Roman" w:hAnsi="Times New Roman" w:cs="Times New Roman"/>
          <w:sz w:val="24"/>
          <w:szCs w:val="24"/>
        </w:rPr>
        <w:t>nent</w:t>
      </w:r>
      <w:r w:rsidR="00904573">
        <w:rPr>
          <w:rFonts w:ascii="Times New Roman" w:hAnsi="Times New Roman" w:cs="Times New Roman"/>
          <w:sz w:val="24"/>
          <w:szCs w:val="24"/>
        </w:rPr>
        <w:t xml:space="preserve"> tout de suite à l’esprit la savane et le safari. Si vous rêve</w:t>
      </w:r>
      <w:r w:rsidR="00620C00">
        <w:rPr>
          <w:rFonts w:ascii="Times New Roman" w:hAnsi="Times New Roman" w:cs="Times New Roman"/>
          <w:sz w:val="24"/>
          <w:szCs w:val="24"/>
        </w:rPr>
        <w:t>z</w:t>
      </w:r>
      <w:r w:rsidR="00904573">
        <w:rPr>
          <w:rFonts w:ascii="Times New Roman" w:hAnsi="Times New Roman" w:cs="Times New Roman"/>
          <w:sz w:val="24"/>
          <w:szCs w:val="24"/>
        </w:rPr>
        <w:t xml:space="preserve"> d’explorer ce décor, pliez bagage et faites de ce pays </w:t>
      </w:r>
      <w:r w:rsidR="00411CF0">
        <w:rPr>
          <w:rFonts w:ascii="Times New Roman" w:hAnsi="Times New Roman" w:cs="Times New Roman"/>
          <w:sz w:val="24"/>
          <w:szCs w:val="24"/>
        </w:rPr>
        <w:t xml:space="preserve">votre prochaine destination. </w:t>
      </w:r>
    </w:p>
    <w:p w:rsidR="00F3242D" w:rsidRDefault="00F3242D" w:rsidP="0079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1783" w:rsidRPr="00411CF0" w:rsidRDefault="00411CF0" w:rsidP="00572E3C">
      <w:pPr>
        <w:pStyle w:val="Titre2"/>
      </w:pPr>
      <w:r w:rsidRPr="00411CF0">
        <w:t>Les top</w:t>
      </w:r>
      <w:r>
        <w:t>s</w:t>
      </w:r>
      <w:r w:rsidRPr="00411CF0">
        <w:t xml:space="preserve"> des destinations de l’Afrique du Sud</w:t>
      </w:r>
    </w:p>
    <w:p w:rsidR="00411CF0" w:rsidRDefault="00791783" w:rsidP="0079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83">
        <w:rPr>
          <w:rFonts w:ascii="Times New Roman" w:hAnsi="Times New Roman" w:cs="Times New Roman"/>
          <w:sz w:val="24"/>
          <w:szCs w:val="24"/>
        </w:rPr>
        <w:t xml:space="preserve">Offrez-vous des vacances inoubliables en Afrique du Sud, à l'extrémité australe du continent africain. Pour commencer votre séjour en beauté, </w:t>
      </w:r>
      <w:r w:rsidR="00411CF0">
        <w:rPr>
          <w:rFonts w:ascii="Times New Roman" w:hAnsi="Times New Roman" w:cs="Times New Roman"/>
          <w:sz w:val="24"/>
          <w:szCs w:val="24"/>
        </w:rPr>
        <w:t>explorez le</w:t>
      </w:r>
      <w:r w:rsidR="00411CF0" w:rsidRPr="00791783">
        <w:rPr>
          <w:rFonts w:ascii="Times New Roman" w:hAnsi="Times New Roman" w:cs="Times New Roman"/>
          <w:sz w:val="24"/>
          <w:szCs w:val="24"/>
        </w:rPr>
        <w:t xml:space="preserve"> parc de l’</w:t>
      </w:r>
      <w:proofErr w:type="spellStart"/>
      <w:r w:rsidR="00411CF0" w:rsidRPr="00791783">
        <w:rPr>
          <w:rFonts w:ascii="Times New Roman" w:hAnsi="Times New Roman" w:cs="Times New Roman"/>
          <w:sz w:val="24"/>
          <w:szCs w:val="24"/>
        </w:rPr>
        <w:t>Oribi</w:t>
      </w:r>
      <w:proofErr w:type="spellEnd"/>
      <w:r w:rsidR="00411CF0" w:rsidRPr="00791783">
        <w:rPr>
          <w:rFonts w:ascii="Times New Roman" w:hAnsi="Times New Roman" w:cs="Times New Roman"/>
          <w:sz w:val="24"/>
          <w:szCs w:val="24"/>
        </w:rPr>
        <w:t xml:space="preserve"> Gorge, dans la province de KwaZulu-Natal, est le paradis pour les amateurs de sensations fortes. À part la randonnée au cœur du grand canyon, les aventureux pourront y pratiquer le saut à l'élastique. Un séjour en Afrique du Sud ne serait pas complet sans un safari au </w:t>
      </w:r>
      <w:r w:rsidR="00620C00">
        <w:rPr>
          <w:rFonts w:ascii="Times New Roman" w:hAnsi="Times New Roman" w:cs="Times New Roman"/>
          <w:sz w:val="24"/>
          <w:szCs w:val="24"/>
        </w:rPr>
        <w:t>p</w:t>
      </w:r>
      <w:r w:rsidR="00411CF0" w:rsidRPr="00791783">
        <w:rPr>
          <w:rFonts w:ascii="Times New Roman" w:hAnsi="Times New Roman" w:cs="Times New Roman"/>
          <w:sz w:val="24"/>
          <w:szCs w:val="24"/>
        </w:rPr>
        <w:t xml:space="preserve">arc National Kruger dans le nord-ouest. S’étendant sur 20 000 km², le parc héberge abrite des lions, des zèbres, des léopards, des éléphants et des rhinocéros. </w:t>
      </w:r>
      <w:r w:rsidR="00411CF0">
        <w:rPr>
          <w:rFonts w:ascii="Times New Roman" w:hAnsi="Times New Roman" w:cs="Times New Roman"/>
          <w:sz w:val="24"/>
          <w:szCs w:val="24"/>
        </w:rPr>
        <w:t>P</w:t>
      </w:r>
      <w:r w:rsidRPr="00791783">
        <w:rPr>
          <w:rFonts w:ascii="Times New Roman" w:hAnsi="Times New Roman" w:cs="Times New Roman"/>
          <w:sz w:val="24"/>
          <w:szCs w:val="24"/>
        </w:rPr>
        <w:t xml:space="preserve">rogrammez </w:t>
      </w:r>
      <w:r w:rsidR="00411CF0">
        <w:rPr>
          <w:rFonts w:ascii="Times New Roman" w:hAnsi="Times New Roman" w:cs="Times New Roman"/>
          <w:sz w:val="24"/>
          <w:szCs w:val="24"/>
        </w:rPr>
        <w:t xml:space="preserve">ensuite </w:t>
      </w:r>
      <w:r w:rsidRPr="00791783">
        <w:rPr>
          <w:rFonts w:ascii="Times New Roman" w:hAnsi="Times New Roman" w:cs="Times New Roman"/>
          <w:sz w:val="24"/>
          <w:szCs w:val="24"/>
        </w:rPr>
        <w:t xml:space="preserve">un moment d’évasion sur les plages idylliques du Cap, à l’ouest. La belle plage de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Muizenberg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est idéale pour le surf et le parachute ascensionnel. La plage du Cap de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Landudno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, plus calme, invite à la baignade. Après des doux moments au bord de la plage, explorez la Table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, qui figure parmi les sept nouvelles merveilles de la nature. Ce parc national abrite plus de 1 500 variétés de plantes endémiques comme le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proteas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. La Table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héberge également toutes sortes d’animaux comme les tortues, les mangoustes, différents reptiles et les damans du Cap. </w:t>
      </w:r>
    </w:p>
    <w:p w:rsidR="00411CF0" w:rsidRDefault="00411CF0" w:rsidP="0079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CF0" w:rsidRPr="00411CF0" w:rsidRDefault="00411CF0" w:rsidP="00572E3C">
      <w:pPr>
        <w:pStyle w:val="Titre2"/>
      </w:pPr>
      <w:r w:rsidRPr="00411CF0">
        <w:t>Une échappée belle à Durban</w:t>
      </w:r>
      <w:r w:rsidR="003A1CD7">
        <w:t>, au cœur de l’Afrique du Sud</w:t>
      </w:r>
    </w:p>
    <w:p w:rsidR="00836862" w:rsidRDefault="00791783" w:rsidP="00836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83">
        <w:rPr>
          <w:rFonts w:ascii="Times New Roman" w:hAnsi="Times New Roman" w:cs="Times New Roman"/>
          <w:sz w:val="24"/>
          <w:szCs w:val="24"/>
        </w:rPr>
        <w:t xml:space="preserve">Bienvenue à Durban, une ville authentique nichée à l’est de l’Afrique du Sud. </w:t>
      </w:r>
      <w:r w:rsidR="007C78C8" w:rsidRPr="00791783">
        <w:rPr>
          <w:rFonts w:ascii="Times New Roman" w:hAnsi="Times New Roman" w:cs="Times New Roman"/>
          <w:sz w:val="24"/>
          <w:szCs w:val="24"/>
        </w:rPr>
        <w:t xml:space="preserve">Durban est une ville </w:t>
      </w:r>
      <w:proofErr w:type="gramStart"/>
      <w:r w:rsidR="007C78C8" w:rsidRPr="00791783">
        <w:rPr>
          <w:rFonts w:ascii="Times New Roman" w:hAnsi="Times New Roman" w:cs="Times New Roman"/>
          <w:sz w:val="24"/>
          <w:szCs w:val="24"/>
        </w:rPr>
        <w:t>côtière</w:t>
      </w:r>
      <w:proofErr w:type="gramEnd"/>
      <w:r w:rsidR="007C78C8" w:rsidRPr="00791783">
        <w:rPr>
          <w:rFonts w:ascii="Times New Roman" w:hAnsi="Times New Roman" w:cs="Times New Roman"/>
          <w:sz w:val="24"/>
          <w:szCs w:val="24"/>
        </w:rPr>
        <w:t xml:space="preserve"> qui est également prisée pour ses belles plages. Profitez du soleil et de la mer au </w:t>
      </w:r>
      <w:proofErr w:type="spellStart"/>
      <w:r w:rsidR="007C78C8" w:rsidRPr="00791783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7C78C8" w:rsidRPr="00791783">
        <w:rPr>
          <w:rFonts w:ascii="Times New Roman" w:hAnsi="Times New Roman" w:cs="Times New Roman"/>
          <w:sz w:val="24"/>
          <w:szCs w:val="24"/>
        </w:rPr>
        <w:t xml:space="preserve"> Beach et au South Beach. Près de cette dernière, le musée du surf Time-Warp vous invite à retracer l’histoire du surf à </w:t>
      </w:r>
      <w:proofErr w:type="spellStart"/>
      <w:r w:rsidR="007C78C8" w:rsidRPr="00791783">
        <w:rPr>
          <w:rFonts w:ascii="Times New Roman" w:hAnsi="Times New Roman" w:cs="Times New Roman"/>
          <w:sz w:val="24"/>
          <w:szCs w:val="24"/>
        </w:rPr>
        <w:t>Durban.</w:t>
      </w:r>
      <w:r w:rsidRPr="00791783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profiter pleinement le charme de Durban, explorez son centre-ville et découvrez l’hôtel de ville. La construction de l’édifice d’architecture coloniale remonte au XIXe siècle. Dans la rue Riverside, le parc d’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Umgeni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satisfera les passionnés d'ornithologie</w:t>
      </w:r>
      <w:r w:rsidR="000412AD">
        <w:rPr>
          <w:rFonts w:ascii="Times New Roman" w:hAnsi="Times New Roman" w:cs="Times New Roman"/>
          <w:sz w:val="24"/>
          <w:szCs w:val="24"/>
        </w:rPr>
        <w:t xml:space="preserve"> et les amoureux de la nature</w:t>
      </w:r>
      <w:r w:rsidRPr="00791783">
        <w:rPr>
          <w:rFonts w:ascii="Times New Roman" w:hAnsi="Times New Roman" w:cs="Times New Roman"/>
          <w:sz w:val="24"/>
          <w:szCs w:val="24"/>
        </w:rPr>
        <w:t xml:space="preserve">. Au cœur d’un espace vert de 3 ha, il est possible de rencontrer plus de 200 espèces d’oiseaux comme les aras et les calaos. Au cours de l’exploration du parc, assistez à des démonstrations de vol par des dresseurs professionnels. </w:t>
      </w:r>
      <w:r w:rsidR="00620C00">
        <w:rPr>
          <w:rFonts w:ascii="Times New Roman" w:hAnsi="Times New Roman" w:cs="Times New Roman"/>
          <w:sz w:val="24"/>
          <w:szCs w:val="24"/>
        </w:rPr>
        <w:t>À</w:t>
      </w:r>
      <w:r w:rsidRPr="00791783">
        <w:rPr>
          <w:rFonts w:ascii="Times New Roman" w:hAnsi="Times New Roman" w:cs="Times New Roman"/>
          <w:sz w:val="24"/>
          <w:szCs w:val="24"/>
        </w:rPr>
        <w:t xml:space="preserve"> quelques centaines de mètres de là, le parc ornithologique de l'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Umgeni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River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 vaut le détour. Ce parc abrite également nombreux oiseaux comme le loriquet espiègle et le vautour </w:t>
      </w:r>
      <w:proofErr w:type="spellStart"/>
      <w:r w:rsidRPr="00791783">
        <w:rPr>
          <w:rFonts w:ascii="Times New Roman" w:hAnsi="Times New Roman" w:cs="Times New Roman"/>
          <w:sz w:val="24"/>
          <w:szCs w:val="24"/>
        </w:rPr>
        <w:t>chassefiente</w:t>
      </w:r>
      <w:proofErr w:type="spellEnd"/>
      <w:r w:rsidRPr="00791783">
        <w:rPr>
          <w:rFonts w:ascii="Times New Roman" w:hAnsi="Times New Roman" w:cs="Times New Roman"/>
          <w:sz w:val="24"/>
          <w:szCs w:val="24"/>
        </w:rPr>
        <w:t xml:space="preserve">. </w:t>
      </w:r>
      <w:r w:rsidR="00EB3582">
        <w:rPr>
          <w:rFonts w:ascii="Times New Roman" w:hAnsi="Times New Roman" w:cs="Times New Roman"/>
          <w:sz w:val="24"/>
          <w:szCs w:val="24"/>
        </w:rPr>
        <w:t xml:space="preserve">Outre leur langue natale, les habitants de Durban parlent également l’anglais. </w:t>
      </w:r>
      <w:r w:rsidR="00632209">
        <w:rPr>
          <w:rFonts w:ascii="Times New Roman" w:hAnsi="Times New Roman" w:cs="Times New Roman"/>
          <w:sz w:val="24"/>
          <w:szCs w:val="24"/>
        </w:rPr>
        <w:t xml:space="preserve">Pour que votre </w:t>
      </w:r>
      <w:r w:rsidR="001F2A5B">
        <w:rPr>
          <w:rFonts w:ascii="Times New Roman" w:hAnsi="Times New Roman" w:cs="Times New Roman"/>
          <w:sz w:val="24"/>
          <w:szCs w:val="24"/>
        </w:rPr>
        <w:t xml:space="preserve">voyage soit une totale réussite, pourquoi ne pas maîtriser la base de cette langue étrangère ? </w:t>
      </w:r>
      <w:r w:rsidR="00836862">
        <w:rPr>
          <w:rFonts w:ascii="Times New Roman" w:hAnsi="Times New Roman" w:cs="Times New Roman"/>
          <w:sz w:val="24"/>
          <w:szCs w:val="24"/>
        </w:rPr>
        <w:t xml:space="preserve">Justement, </w:t>
      </w:r>
      <w:proofErr w:type="spellStart"/>
      <w:r w:rsidR="00836862" w:rsidRPr="00E97CBB">
        <w:rPr>
          <w:rFonts w:ascii="Times New Roman" w:hAnsi="Times New Roman" w:cs="Times New Roman"/>
          <w:sz w:val="24"/>
          <w:szCs w:val="24"/>
        </w:rPr>
        <w:t>Angelio</w:t>
      </w:r>
      <w:proofErr w:type="spellEnd"/>
      <w:r w:rsidR="00836862" w:rsidRPr="00E97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62" w:rsidRPr="00E97CBB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="00836862">
        <w:rPr>
          <w:rFonts w:ascii="Times New Roman" w:hAnsi="Times New Roman" w:cs="Times New Roman"/>
          <w:sz w:val="24"/>
          <w:szCs w:val="24"/>
        </w:rPr>
        <w:t xml:space="preserve"> propose des </w:t>
      </w:r>
      <w:hyperlink r:id="rId7" w:history="1">
        <w:r w:rsidR="00836862" w:rsidRPr="00837326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cours d’anglais à Paris</w:t>
        </w:r>
      </w:hyperlink>
      <w:r w:rsidR="00836862">
        <w:rPr>
          <w:rFonts w:ascii="Times New Roman" w:hAnsi="Times New Roman" w:cs="Times New Roman"/>
          <w:sz w:val="24"/>
          <w:szCs w:val="24"/>
        </w:rPr>
        <w:t xml:space="preserve">. Chaque </w:t>
      </w:r>
      <w:r w:rsidR="00CE2FDF">
        <w:rPr>
          <w:rFonts w:ascii="Times New Roman" w:hAnsi="Times New Roman" w:cs="Times New Roman"/>
          <w:sz w:val="24"/>
          <w:szCs w:val="24"/>
        </w:rPr>
        <w:t xml:space="preserve">formule d’apprentissage est spécialement adaptée à tous les niveaux. Vous allez atteindre très rapidement votre objectif avec des professeurs qualifiés et expérimentés. </w:t>
      </w:r>
    </w:p>
    <w:p w:rsidR="00791783" w:rsidRPr="00791783" w:rsidRDefault="00791783" w:rsidP="0079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1783" w:rsidRPr="00791783" w:rsidSect="00791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6B" w:rsidRDefault="00060B6B" w:rsidP="00620C00">
      <w:pPr>
        <w:spacing w:after="0" w:line="240" w:lineRule="auto"/>
      </w:pPr>
      <w:r>
        <w:separator/>
      </w:r>
    </w:p>
  </w:endnote>
  <w:endnote w:type="continuationSeparator" w:id="0">
    <w:p w:rsidR="00060B6B" w:rsidRDefault="00060B6B" w:rsidP="0062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6B" w:rsidRDefault="00060B6B" w:rsidP="00620C00">
      <w:pPr>
        <w:spacing w:after="0" w:line="240" w:lineRule="auto"/>
      </w:pPr>
      <w:r>
        <w:separator/>
      </w:r>
    </w:p>
  </w:footnote>
  <w:footnote w:type="continuationSeparator" w:id="0">
    <w:p w:rsidR="00060B6B" w:rsidRDefault="00060B6B" w:rsidP="0062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00" w:rsidRDefault="00620C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7AA"/>
    <w:rsid w:val="000412AD"/>
    <w:rsid w:val="00060B6B"/>
    <w:rsid w:val="001F2A5B"/>
    <w:rsid w:val="002033D0"/>
    <w:rsid w:val="002D60AB"/>
    <w:rsid w:val="003A1CD7"/>
    <w:rsid w:val="00411CF0"/>
    <w:rsid w:val="00572E3C"/>
    <w:rsid w:val="00620C00"/>
    <w:rsid w:val="00632209"/>
    <w:rsid w:val="007617AA"/>
    <w:rsid w:val="00791783"/>
    <w:rsid w:val="007C78C8"/>
    <w:rsid w:val="00836862"/>
    <w:rsid w:val="00837326"/>
    <w:rsid w:val="00904573"/>
    <w:rsid w:val="00921356"/>
    <w:rsid w:val="00B477DE"/>
    <w:rsid w:val="00C32AB9"/>
    <w:rsid w:val="00CE2FDF"/>
    <w:rsid w:val="00EB3582"/>
    <w:rsid w:val="00F3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B9"/>
  </w:style>
  <w:style w:type="paragraph" w:styleId="Titre1">
    <w:name w:val="heading 1"/>
    <w:basedOn w:val="Normal"/>
    <w:next w:val="Normal"/>
    <w:link w:val="Titre1Car"/>
    <w:uiPriority w:val="9"/>
    <w:qFormat/>
    <w:rsid w:val="00572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C00"/>
  </w:style>
  <w:style w:type="paragraph" w:styleId="Pieddepage">
    <w:name w:val="footer"/>
    <w:basedOn w:val="Normal"/>
    <w:link w:val="PieddepageCar"/>
    <w:uiPriority w:val="99"/>
    <w:unhideWhenUsed/>
    <w:rsid w:val="0062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C00"/>
  </w:style>
  <w:style w:type="character" w:styleId="Lienhypertexte">
    <w:name w:val="Hyperlink"/>
    <w:basedOn w:val="Policepardfaut"/>
    <w:uiPriority w:val="99"/>
    <w:unhideWhenUsed/>
    <w:rsid w:val="0083732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72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C00"/>
  </w:style>
  <w:style w:type="paragraph" w:styleId="Pieddepage">
    <w:name w:val="footer"/>
    <w:basedOn w:val="Normal"/>
    <w:link w:val="PieddepageCar"/>
    <w:uiPriority w:val="99"/>
    <w:unhideWhenUsed/>
    <w:rsid w:val="0062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ngelio.fr/cours-danglais-a-pari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Dollie Ranaivoarisoa</dc:creator>
  <cp:keywords/>
  <dc:description/>
  <cp:lastModifiedBy>thirty-one02</cp:lastModifiedBy>
  <cp:revision>17</cp:revision>
  <dcterms:created xsi:type="dcterms:W3CDTF">2017-10-20T12:47:00Z</dcterms:created>
  <dcterms:modified xsi:type="dcterms:W3CDTF">2017-10-24T09:46:00Z</dcterms:modified>
</cp:coreProperties>
</file>